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A5" w:rsidRPr="00144BD4" w:rsidRDefault="00DD34A5" w:rsidP="00DD34A5">
      <w:pPr>
        <w:pStyle w:val="1"/>
        <w:rPr>
          <w:shd w:val="clear" w:color="auto" w:fill="FFFFFF"/>
        </w:rPr>
      </w:pPr>
      <w:bookmarkStart w:id="0" w:name="_Toc531861742"/>
      <w:r w:rsidRPr="00144BD4">
        <w:rPr>
          <w:shd w:val="clear" w:color="auto" w:fill="FFFFFF"/>
        </w:rPr>
        <w:t>高校教师师德禁行行为</w:t>
      </w:r>
      <w:r w:rsidRPr="00144BD4">
        <w:rPr>
          <w:shd w:val="clear" w:color="auto" w:fill="FFFFFF"/>
        </w:rPr>
        <w:t>“</w:t>
      </w:r>
      <w:r w:rsidRPr="00144BD4">
        <w:rPr>
          <w:shd w:val="clear" w:color="auto" w:fill="FFFFFF"/>
        </w:rPr>
        <w:t>红七条</w:t>
      </w:r>
      <w:r w:rsidRPr="00144BD4">
        <w:rPr>
          <w:shd w:val="clear" w:color="auto" w:fill="FFFFFF"/>
        </w:rPr>
        <w:t>”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1、损害国家利益，损害学生和学校合法权益的行为；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2、在教育教学活动中有违背党的路线方针政策的言行；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3、在科研工作中弄虚作假、抄袭剽窃、篡改侵吞他人学术成果、违规使用</w:t>
      </w:r>
      <w:hyperlink r:id="rId6" w:tgtFrame="_blank" w:history="1">
        <w:r w:rsidRPr="002753E3">
          <w:rPr>
            <w:rFonts w:asciiTheme="minorEastAsia" w:hAnsiTheme="minorEastAsia" w:cs="宋体" w:hint="eastAsia"/>
            <w:color w:val="000000" w:themeColor="text1"/>
            <w:kern w:val="0"/>
            <w:sz w:val="28"/>
            <w:szCs w:val="28"/>
          </w:rPr>
          <w:t>科研经费</w:t>
        </w:r>
      </w:hyperlink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以及滥用学术资源和学术影响；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4、影响正常教育教学工作的兼职兼薪行为；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5、在招生、考试、学生推优、保研等工作中徇私舞弊；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6、索要或收受学生及家长的礼品、礼金、有价证券、</w:t>
      </w:r>
      <w:hyperlink r:id="rId7" w:tgtFrame="_blank" w:history="1">
        <w:r w:rsidRPr="002753E3">
          <w:rPr>
            <w:rFonts w:asciiTheme="minorEastAsia" w:hAnsiTheme="minorEastAsia" w:cs="宋体" w:hint="eastAsia"/>
            <w:color w:val="000000" w:themeColor="text1"/>
            <w:kern w:val="0"/>
            <w:sz w:val="28"/>
            <w:szCs w:val="28"/>
          </w:rPr>
          <w:t>支付凭证</w:t>
        </w:r>
      </w:hyperlink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等财物；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7、对学生实施性骚扰或与学生发生不正当关系；</w:t>
      </w:r>
    </w:p>
    <w:p w:rsidR="00DD34A5" w:rsidRPr="002753E3" w:rsidRDefault="00DD34A5" w:rsidP="002753E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35" w:lineRule="atLeast"/>
        <w:ind w:firstLineChars="200" w:firstLine="560"/>
        <w:jc w:val="left"/>
        <w:rPr>
          <w:rFonts w:asciiTheme="minorEastAsia" w:hAnsiTheme="minorEastAsia" w:cs="宋体"/>
          <w:color w:val="000000" w:themeColor="text1"/>
          <w:kern w:val="0"/>
          <w:sz w:val="28"/>
          <w:szCs w:val="28"/>
        </w:rPr>
      </w:pPr>
      <w:r w:rsidRPr="002753E3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</w:rPr>
        <w:t>8、其他违反高校教师职业道德的行为。</w:t>
      </w:r>
    </w:p>
    <w:p w:rsidR="00DD34A5" w:rsidRPr="002753E3" w:rsidRDefault="00DD34A5" w:rsidP="00DD34A5">
      <w:pPr>
        <w:tabs>
          <w:tab w:val="left" w:pos="5087"/>
        </w:tabs>
        <w:rPr>
          <w:rFonts w:asciiTheme="minorEastAsia" w:hAnsiTheme="minorEastAsia"/>
          <w:color w:val="000000" w:themeColor="text1"/>
          <w:sz w:val="28"/>
          <w:szCs w:val="28"/>
        </w:rPr>
      </w:pPr>
      <w:r w:rsidRPr="002753E3">
        <w:rPr>
          <w:rFonts w:asciiTheme="minorEastAsia" w:hAnsiTheme="minorEastAsia"/>
          <w:color w:val="000000" w:themeColor="text1"/>
          <w:sz w:val="28"/>
          <w:szCs w:val="28"/>
        </w:rPr>
        <w:tab/>
      </w:r>
    </w:p>
    <w:bookmarkEnd w:id="0"/>
    <w:p w:rsidR="003F3323" w:rsidRPr="002753E3" w:rsidRDefault="003F3323" w:rsidP="00DD34A5">
      <w:pPr>
        <w:widowControl/>
        <w:jc w:val="left"/>
        <w:rPr>
          <w:rFonts w:asciiTheme="minorEastAsia" w:hAnsiTheme="minorEastAsia"/>
          <w:color w:val="000000" w:themeColor="text1"/>
          <w:sz w:val="28"/>
          <w:szCs w:val="28"/>
        </w:rPr>
      </w:pPr>
    </w:p>
    <w:sectPr w:rsidR="003F3323" w:rsidRPr="002753E3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CA7" w:rsidRDefault="00862CA7" w:rsidP="00DD34A5">
      <w:r>
        <w:separator/>
      </w:r>
    </w:p>
  </w:endnote>
  <w:endnote w:type="continuationSeparator" w:id="0">
    <w:p w:rsidR="00862CA7" w:rsidRDefault="00862CA7" w:rsidP="00DD3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CA7" w:rsidRDefault="00862CA7" w:rsidP="00DD34A5">
      <w:r>
        <w:separator/>
      </w:r>
    </w:p>
  </w:footnote>
  <w:footnote w:type="continuationSeparator" w:id="0">
    <w:p w:rsidR="00862CA7" w:rsidRDefault="00862CA7" w:rsidP="00DD3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4A5"/>
    <w:rsid w:val="002753E3"/>
    <w:rsid w:val="003F3323"/>
    <w:rsid w:val="004D7783"/>
    <w:rsid w:val="00862CA7"/>
    <w:rsid w:val="00B52B9B"/>
    <w:rsid w:val="00DD34A5"/>
    <w:rsid w:val="00E8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32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34A5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3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34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3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34A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34A5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DD34A5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D34A5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aidu.com/s?wd=%E6%94%AF%E4%BB%98%E5%87%AD%E8%AF%81&amp;tn=44039180_cpr&amp;fenlei=mv6quAkxTZn0IZRqIHckPjm4nH00T1YLPy79P1N-nW6vP1u-nj040ZwV5Hcvrjm3rH6sPfKWUMw85HfYnjn4nH6sgvPsT6KdThsqpZwYTjCEQLGCpyw9Uz4Bmy-bIi4WUvYETgN-TLwGUv3EnHm4nHczPHDsnH0zP1nznjR3r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%E7%A7%91%E7%A0%94%E7%BB%8F%E8%B4%B9&amp;tn=44039180_cpr&amp;fenlei=mv6quAkxTZn0IZRqIHckPjm4nH00T1YLPy79P1N-nW6vP1u-nj040ZwV5Hcvrjm3rH6sPfKWUMw85HfYnjn4nH6sgvPsT6KdThsqpZwYTjCEQLGCpyw9Uz4Bmy-bIi4WUvYETgN-TLwGUv3EnHm4nHczPHDsnH0zP1nznjR3r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2018-12-11T07:59:00Z</dcterms:created>
  <dcterms:modified xsi:type="dcterms:W3CDTF">2018-12-11T08:21:00Z</dcterms:modified>
</cp:coreProperties>
</file>