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6F" w:rsidRPr="00144BD4" w:rsidRDefault="007E7D6F" w:rsidP="007E7D6F">
      <w:pPr>
        <w:pStyle w:val="1"/>
      </w:pPr>
      <w:bookmarkStart w:id="0" w:name="_Toc531861736"/>
      <w:r w:rsidRPr="00144BD4">
        <w:rPr>
          <w:rFonts w:asciiTheme="minorEastAsia" w:hAnsiTheme="minorEastAsia" w:cs="仿宋_GB2312" w:hint="eastAsia"/>
          <w:szCs w:val="28"/>
        </w:rPr>
        <w:t>《</w:t>
      </w:r>
      <w:r w:rsidRPr="00144BD4">
        <w:rPr>
          <w:rFonts w:hint="eastAsia"/>
        </w:rPr>
        <w:t>合肥工业大学教师年度考核基本要求（试行）</w:t>
      </w:r>
      <w:r w:rsidRPr="00144BD4">
        <w:rPr>
          <w:rFonts w:asciiTheme="minorEastAsia" w:hAnsiTheme="minorEastAsia" w:cs="仿宋_GB2312" w:hint="eastAsia"/>
          <w:szCs w:val="28"/>
        </w:rPr>
        <w:t>》</w:t>
      </w:r>
      <w:r w:rsidRPr="00144BD4">
        <w:rPr>
          <w:rFonts w:hint="eastAsia"/>
        </w:rPr>
        <w:t>补充细则</w:t>
      </w:r>
      <w:bookmarkEnd w:id="0"/>
    </w:p>
    <w:p w:rsidR="007E7D6F" w:rsidRPr="00144BD4" w:rsidRDefault="007E7D6F" w:rsidP="007E7D6F">
      <w:pPr>
        <w:spacing w:line="360" w:lineRule="auto"/>
        <w:ind w:firstLineChars="200" w:firstLine="562"/>
        <w:rPr>
          <w:rFonts w:asciiTheme="minorEastAsia" w:hAnsiTheme="minorEastAsia" w:cs="仿宋_GB2312"/>
          <w:b/>
          <w:szCs w:val="28"/>
        </w:rPr>
      </w:pPr>
      <w:r w:rsidRPr="00144BD4">
        <w:rPr>
          <w:rFonts w:asciiTheme="minorEastAsia" w:hAnsiTheme="minorEastAsia" w:cs="仿宋_GB2312"/>
          <w:b/>
          <w:szCs w:val="28"/>
        </w:rPr>
        <w:t>一</w:t>
      </w:r>
      <w:r w:rsidRPr="00144BD4">
        <w:rPr>
          <w:rFonts w:asciiTheme="minorEastAsia" w:hAnsiTheme="minorEastAsia" w:cs="仿宋_GB2312" w:hint="eastAsia"/>
          <w:b/>
          <w:szCs w:val="28"/>
        </w:rPr>
        <w:t>、</w:t>
      </w:r>
      <w:r w:rsidRPr="00144BD4">
        <w:rPr>
          <w:rFonts w:asciiTheme="minorEastAsia" w:hAnsiTheme="minorEastAsia" w:cs="仿宋_GB2312"/>
          <w:b/>
          <w:szCs w:val="28"/>
        </w:rPr>
        <w:t>科研部分</w:t>
      </w:r>
    </w:p>
    <w:p w:rsidR="007E7D6F" w:rsidRPr="00746B51" w:rsidRDefault="007E7D6F" w:rsidP="007E7D6F">
      <w:pPr>
        <w:spacing w:line="360" w:lineRule="auto"/>
        <w:ind w:firstLineChars="200" w:firstLine="562"/>
        <w:rPr>
          <w:rFonts w:asciiTheme="minorEastAsia" w:hAnsiTheme="minorEastAsia" w:cs="仿宋_GB2312"/>
          <w:b/>
          <w:bCs/>
          <w:szCs w:val="28"/>
        </w:rPr>
      </w:pPr>
      <w:r>
        <w:rPr>
          <w:rFonts w:asciiTheme="minorEastAsia" w:hAnsiTheme="minorEastAsia" w:hint="eastAsia"/>
          <w:b/>
          <w:bCs/>
          <w:szCs w:val="28"/>
        </w:rPr>
        <w:t>1、</w:t>
      </w:r>
      <w:r w:rsidRPr="00144BD4">
        <w:rPr>
          <w:rFonts w:asciiTheme="minorEastAsia" w:hAnsiTheme="minorEastAsia" w:hint="eastAsia"/>
          <w:b/>
          <w:bCs/>
          <w:szCs w:val="28"/>
        </w:rPr>
        <w:t>教学科研岗位</w:t>
      </w:r>
      <w:r w:rsidRPr="00FD57C2">
        <w:rPr>
          <w:rFonts w:asciiTheme="minorEastAsia" w:hAnsiTheme="minorEastAsia" w:cs="仿宋_GB2312" w:hint="eastAsia"/>
          <w:b/>
          <w:bCs/>
          <w:szCs w:val="28"/>
        </w:rPr>
        <w:t>研究要求：</w:t>
      </w:r>
      <w:r w:rsidRPr="00106AE5">
        <w:rPr>
          <w:rFonts w:asciiTheme="minorEastAsia" w:hAnsiTheme="minorEastAsia" w:cs="仿宋_GB2312" w:hint="eastAsia"/>
          <w:bCs/>
          <w:szCs w:val="28"/>
        </w:rPr>
        <w:t>满足</w:t>
      </w:r>
      <w:r>
        <w:rPr>
          <w:rFonts w:asciiTheme="minorEastAsia" w:hAnsiTheme="minorEastAsia" w:cs="仿宋_GB2312" w:hint="eastAsia"/>
          <w:bCs/>
          <w:szCs w:val="28"/>
        </w:rPr>
        <w:t>A或B中其中</w:t>
      </w:r>
      <w:r>
        <w:rPr>
          <w:rFonts w:asciiTheme="minorEastAsia" w:hAnsiTheme="minorEastAsia" w:cs="仿宋_GB2312"/>
          <w:bCs/>
          <w:szCs w:val="28"/>
        </w:rPr>
        <w:t>一项</w:t>
      </w:r>
      <w:r w:rsidRPr="00106AE5">
        <w:rPr>
          <w:rFonts w:asciiTheme="minorEastAsia" w:hAnsiTheme="minorEastAsia" w:cs="仿宋_GB2312" w:hint="eastAsia"/>
          <w:bCs/>
          <w:szCs w:val="28"/>
        </w:rPr>
        <w:t>：</w:t>
      </w:r>
    </w:p>
    <w:p w:rsidR="007E7D6F" w:rsidRPr="00144BD4" w:rsidRDefault="007E7D6F" w:rsidP="007E7D6F">
      <w:pPr>
        <w:spacing w:line="360" w:lineRule="auto"/>
        <w:ind w:firstLineChars="200" w:firstLine="560"/>
        <w:rPr>
          <w:rFonts w:asciiTheme="minorEastAsia" w:hAnsiTheme="minorEastAsia" w:cs="仿宋_GB2312"/>
          <w:bCs/>
          <w:szCs w:val="28"/>
        </w:rPr>
      </w:pPr>
      <w:r w:rsidRPr="00144BD4">
        <w:rPr>
          <w:rFonts w:asciiTheme="minorEastAsia" w:hAnsiTheme="minorEastAsia" w:cs="仿宋_GB2312" w:hint="eastAsia"/>
          <w:bCs/>
          <w:szCs w:val="28"/>
        </w:rPr>
        <w:t>A）在SCI或SSCI检索的期刊上发表一篇学术论文；</w:t>
      </w:r>
    </w:p>
    <w:p w:rsidR="007E7D6F" w:rsidRPr="00106AE5" w:rsidRDefault="007E7D6F" w:rsidP="007E7D6F">
      <w:pPr>
        <w:spacing w:line="360" w:lineRule="auto"/>
        <w:ind w:firstLineChars="200" w:firstLine="560"/>
        <w:rPr>
          <w:rFonts w:asciiTheme="minorEastAsia" w:hAnsiTheme="minorEastAsia" w:cs="仿宋_GB2312"/>
          <w:bCs/>
          <w:szCs w:val="28"/>
        </w:rPr>
      </w:pPr>
      <w:r w:rsidRPr="00106AE5">
        <w:rPr>
          <w:rFonts w:asciiTheme="minorEastAsia" w:hAnsiTheme="minorEastAsia" w:cs="仿宋_GB2312" w:hint="eastAsia"/>
          <w:bCs/>
          <w:szCs w:val="28"/>
        </w:rPr>
        <w:t>B）</w:t>
      </w:r>
      <w:r w:rsidRPr="00144BD4">
        <w:rPr>
          <w:rFonts w:asciiTheme="minorEastAsia" w:hAnsiTheme="minorEastAsia" w:cs="仿宋_GB2312" w:hint="eastAsia"/>
          <w:bCs/>
          <w:szCs w:val="28"/>
        </w:rPr>
        <w:t>在</w:t>
      </w:r>
      <w:proofErr w:type="gramStart"/>
      <w:r w:rsidRPr="00144BD4">
        <w:rPr>
          <w:rFonts w:asciiTheme="minorEastAsia" w:hAnsiTheme="minorEastAsia" w:cs="仿宋_GB2312" w:hint="eastAsia"/>
          <w:bCs/>
          <w:szCs w:val="28"/>
        </w:rPr>
        <w:t>校定</w:t>
      </w:r>
      <w:proofErr w:type="gramEnd"/>
      <w:r w:rsidRPr="00144BD4">
        <w:rPr>
          <w:rFonts w:asciiTheme="minorEastAsia" w:hAnsiTheme="minorEastAsia" w:cs="仿宋_GB2312" w:hint="eastAsia"/>
          <w:bCs/>
          <w:szCs w:val="28"/>
        </w:rPr>
        <w:t>核心期刊上发表一篇学术论文（或取得一项发明专利或人文社会学科</w:t>
      </w:r>
      <w:r w:rsidRPr="00087C60">
        <w:rPr>
          <w:rFonts w:asciiTheme="minorEastAsia" w:hAnsiTheme="minorEastAsia" w:cs="仿宋_GB2312" w:hint="eastAsia"/>
          <w:bCs/>
          <w:szCs w:val="28"/>
        </w:rPr>
        <w:t>发表一篇CSSCI论文</w:t>
      </w:r>
      <w:r w:rsidRPr="00144BD4">
        <w:rPr>
          <w:rFonts w:asciiTheme="minorEastAsia" w:hAnsiTheme="minorEastAsia" w:cs="仿宋_GB2312" w:hint="eastAsia"/>
          <w:bCs/>
          <w:szCs w:val="28"/>
        </w:rPr>
        <w:t>）</w:t>
      </w:r>
      <w:r w:rsidRPr="00106AE5">
        <w:rPr>
          <w:rFonts w:asciiTheme="minorEastAsia" w:hAnsiTheme="minorEastAsia" w:cs="仿宋_GB2312" w:hint="eastAsia"/>
          <w:bCs/>
          <w:szCs w:val="28"/>
        </w:rPr>
        <w:t>，并且符合以下三项中的任何一项：</w:t>
      </w:r>
    </w:p>
    <w:p w:rsidR="007E7D6F" w:rsidRPr="00A448F3" w:rsidRDefault="007E7D6F" w:rsidP="007E7D6F">
      <w:pPr>
        <w:spacing w:line="360" w:lineRule="auto"/>
        <w:ind w:firstLineChars="200" w:firstLine="560"/>
        <w:rPr>
          <w:rFonts w:asciiTheme="minorEastAsia" w:hAnsiTheme="minorEastAsia" w:cs="仿宋_GB2312"/>
          <w:bCs/>
          <w:szCs w:val="28"/>
        </w:rPr>
      </w:pPr>
      <w:r>
        <w:rPr>
          <w:rFonts w:asciiTheme="minorEastAsia" w:hAnsiTheme="minorEastAsia" w:cs="仿宋_GB2312" w:hint="eastAsia"/>
          <w:bCs/>
          <w:szCs w:val="28"/>
        </w:rPr>
        <w:t>（1）</w:t>
      </w:r>
      <w:r w:rsidRPr="00A448F3">
        <w:rPr>
          <w:rFonts w:asciiTheme="minorEastAsia" w:hAnsiTheme="minorEastAsia" w:cs="仿宋_GB2312" w:hint="eastAsia"/>
          <w:bCs/>
          <w:szCs w:val="28"/>
        </w:rPr>
        <w:t>主持一项科研项目（自然科学研究项目当年到帐经费不低于10万元，人文社会科学研究项目当年到帐经费不低于3万元）。</w:t>
      </w:r>
    </w:p>
    <w:p w:rsidR="007E7D6F" w:rsidRPr="00A448F3" w:rsidRDefault="007E7D6F" w:rsidP="007E7D6F">
      <w:pPr>
        <w:spacing w:line="360" w:lineRule="auto"/>
        <w:ind w:firstLineChars="200" w:firstLine="560"/>
        <w:rPr>
          <w:rFonts w:asciiTheme="minorEastAsia" w:hAnsiTheme="minorEastAsia" w:cs="仿宋_GB2312"/>
          <w:bCs/>
          <w:szCs w:val="28"/>
        </w:rPr>
      </w:pPr>
      <w:r>
        <w:rPr>
          <w:rFonts w:asciiTheme="minorEastAsia" w:hAnsiTheme="minorEastAsia" w:cs="仿宋_GB2312" w:hint="eastAsia"/>
          <w:bCs/>
          <w:szCs w:val="28"/>
        </w:rPr>
        <w:t>（2）</w:t>
      </w:r>
      <w:r w:rsidRPr="00A448F3">
        <w:rPr>
          <w:rFonts w:asciiTheme="minorEastAsia" w:hAnsiTheme="minorEastAsia" w:cs="仿宋_GB2312" w:hint="eastAsia"/>
          <w:bCs/>
          <w:szCs w:val="28"/>
        </w:rPr>
        <w:t>参与一个当年立项的一般项目（自然科学研究项目前3名（含主持人），且纵向项目合同经费不低于</w:t>
      </w:r>
      <w:r>
        <w:rPr>
          <w:rFonts w:asciiTheme="minorEastAsia" w:hAnsiTheme="minorEastAsia" w:cs="仿宋_GB2312" w:hint="eastAsia"/>
          <w:bCs/>
          <w:szCs w:val="28"/>
        </w:rPr>
        <w:t>6</w:t>
      </w:r>
      <w:r w:rsidRPr="00A448F3">
        <w:rPr>
          <w:rFonts w:asciiTheme="minorEastAsia" w:hAnsiTheme="minorEastAsia" w:cs="仿宋_GB2312" w:hint="eastAsia"/>
          <w:bCs/>
          <w:szCs w:val="28"/>
        </w:rPr>
        <w:t>0万元，或横向项目当年到账经费不低于1</w:t>
      </w:r>
      <w:r>
        <w:rPr>
          <w:rFonts w:asciiTheme="minorEastAsia" w:hAnsiTheme="minorEastAsia" w:cs="仿宋_GB2312" w:hint="eastAsia"/>
          <w:bCs/>
          <w:szCs w:val="28"/>
        </w:rPr>
        <w:t>2</w:t>
      </w:r>
      <w:r w:rsidRPr="00A448F3">
        <w:rPr>
          <w:rFonts w:asciiTheme="minorEastAsia" w:hAnsiTheme="minorEastAsia" w:cs="仿宋_GB2312" w:hint="eastAsia"/>
          <w:bCs/>
          <w:szCs w:val="28"/>
        </w:rPr>
        <w:t>0万元；人文社会科学研究项目前2名（含主持人），且项目合同经费不低于8万元）。</w:t>
      </w:r>
    </w:p>
    <w:p w:rsidR="007E7D6F" w:rsidRDefault="007E7D6F" w:rsidP="007E7D6F">
      <w:pPr>
        <w:spacing w:line="360" w:lineRule="auto"/>
        <w:ind w:firstLineChars="200" w:firstLine="560"/>
        <w:rPr>
          <w:rFonts w:asciiTheme="minorEastAsia" w:hAnsiTheme="minorEastAsia" w:cs="仿宋_GB2312"/>
          <w:bCs/>
          <w:szCs w:val="28"/>
        </w:rPr>
      </w:pPr>
      <w:r>
        <w:rPr>
          <w:rFonts w:asciiTheme="minorEastAsia" w:hAnsiTheme="minorEastAsia" w:cs="仿宋_GB2312" w:hint="eastAsia"/>
          <w:bCs/>
          <w:szCs w:val="28"/>
        </w:rPr>
        <w:t>（3）</w:t>
      </w:r>
      <w:r w:rsidRPr="00A448F3">
        <w:rPr>
          <w:rFonts w:asciiTheme="minorEastAsia" w:hAnsiTheme="minorEastAsia" w:cs="仿宋_GB2312" w:hint="eastAsia"/>
          <w:bCs/>
          <w:szCs w:val="28"/>
        </w:rPr>
        <w:t>参与一个</w:t>
      </w:r>
      <w:r w:rsidRPr="00087C60">
        <w:rPr>
          <w:rFonts w:asciiTheme="minorEastAsia" w:hAnsiTheme="minorEastAsia" w:cs="仿宋_GB2312" w:hint="eastAsia"/>
          <w:bCs/>
          <w:szCs w:val="28"/>
        </w:rPr>
        <w:t>计划执行期内的</w:t>
      </w:r>
      <w:r w:rsidRPr="00A448F3">
        <w:rPr>
          <w:rFonts w:asciiTheme="minorEastAsia" w:hAnsiTheme="minorEastAsia" w:cs="仿宋_GB2312" w:hint="eastAsia"/>
          <w:bCs/>
          <w:szCs w:val="28"/>
        </w:rPr>
        <w:t>重点项目（自然科学研究项目前5名（含主持人），且纵向项目合同经费不低于</w:t>
      </w:r>
      <w:r>
        <w:rPr>
          <w:rFonts w:asciiTheme="minorEastAsia" w:hAnsiTheme="minorEastAsia" w:cs="仿宋_GB2312" w:hint="eastAsia"/>
          <w:bCs/>
          <w:szCs w:val="28"/>
        </w:rPr>
        <w:t>200</w:t>
      </w:r>
      <w:r w:rsidRPr="00A448F3">
        <w:rPr>
          <w:rFonts w:asciiTheme="minorEastAsia" w:hAnsiTheme="minorEastAsia" w:cs="仿宋_GB2312" w:hint="eastAsia"/>
          <w:bCs/>
          <w:szCs w:val="28"/>
        </w:rPr>
        <w:t>万元，或横向项目当年到帐经费不低于</w:t>
      </w:r>
      <w:r>
        <w:rPr>
          <w:rFonts w:asciiTheme="minorEastAsia" w:hAnsiTheme="minorEastAsia" w:cs="仿宋_GB2312" w:hint="eastAsia"/>
          <w:bCs/>
          <w:szCs w:val="28"/>
        </w:rPr>
        <w:t>400</w:t>
      </w:r>
      <w:r w:rsidRPr="00A448F3">
        <w:rPr>
          <w:rFonts w:asciiTheme="minorEastAsia" w:hAnsiTheme="minorEastAsia" w:cs="仿宋_GB2312" w:hint="eastAsia"/>
          <w:bCs/>
          <w:szCs w:val="28"/>
        </w:rPr>
        <w:t>万元；人文社会科学研究项目前3名（含主持人），且项目合同经费不低于</w:t>
      </w:r>
      <w:r>
        <w:rPr>
          <w:rFonts w:asciiTheme="minorEastAsia" w:hAnsiTheme="minorEastAsia" w:cs="仿宋_GB2312" w:hint="eastAsia"/>
          <w:bCs/>
          <w:szCs w:val="28"/>
        </w:rPr>
        <w:t>30</w:t>
      </w:r>
      <w:r w:rsidRPr="00A448F3">
        <w:rPr>
          <w:rFonts w:asciiTheme="minorEastAsia" w:hAnsiTheme="minorEastAsia" w:cs="仿宋_GB2312" w:hint="eastAsia"/>
          <w:bCs/>
          <w:szCs w:val="28"/>
        </w:rPr>
        <w:t>万元）。</w:t>
      </w:r>
    </w:p>
    <w:p w:rsidR="007E7D6F" w:rsidRPr="00B235EE" w:rsidRDefault="007E7D6F" w:rsidP="007E7D6F">
      <w:pPr>
        <w:spacing w:line="360" w:lineRule="auto"/>
        <w:ind w:firstLineChars="200" w:firstLine="562"/>
        <w:rPr>
          <w:rFonts w:asciiTheme="minorEastAsia" w:hAnsiTheme="minorEastAsia" w:cs="仿宋_GB2312"/>
          <w:b/>
          <w:bCs/>
          <w:szCs w:val="28"/>
        </w:rPr>
      </w:pPr>
      <w:r>
        <w:rPr>
          <w:rFonts w:asciiTheme="minorEastAsia" w:hAnsiTheme="minorEastAsia" w:cs="仿宋_GB2312" w:hint="eastAsia"/>
          <w:b/>
          <w:szCs w:val="28"/>
        </w:rPr>
        <w:t>2、科学研究岗位</w:t>
      </w:r>
      <w:r w:rsidRPr="00144BD4">
        <w:rPr>
          <w:rFonts w:asciiTheme="minorEastAsia" w:hAnsiTheme="minorEastAsia" w:cs="仿宋_GB2312" w:hint="eastAsia"/>
          <w:b/>
          <w:bCs/>
          <w:szCs w:val="28"/>
        </w:rPr>
        <w:t>研究要求：</w:t>
      </w:r>
      <w:r w:rsidRPr="00106AE5">
        <w:rPr>
          <w:rFonts w:asciiTheme="minorEastAsia" w:hAnsiTheme="minorEastAsia" w:cs="仿宋_GB2312" w:hint="eastAsia"/>
          <w:bCs/>
          <w:szCs w:val="28"/>
        </w:rPr>
        <w:t>满足</w:t>
      </w:r>
      <w:r>
        <w:rPr>
          <w:rFonts w:asciiTheme="minorEastAsia" w:hAnsiTheme="minorEastAsia" w:cs="仿宋_GB2312" w:hint="eastAsia"/>
          <w:bCs/>
          <w:szCs w:val="28"/>
        </w:rPr>
        <w:t>A或B中其中</w:t>
      </w:r>
      <w:r>
        <w:rPr>
          <w:rFonts w:asciiTheme="minorEastAsia" w:hAnsiTheme="minorEastAsia" w:cs="仿宋_GB2312"/>
          <w:bCs/>
          <w:szCs w:val="28"/>
        </w:rPr>
        <w:t>一项</w:t>
      </w:r>
      <w:r w:rsidRPr="00A448F3">
        <w:rPr>
          <w:rFonts w:asciiTheme="minorEastAsia" w:hAnsiTheme="minorEastAsia" w:cs="仿宋_GB2312" w:hint="eastAsia"/>
          <w:bCs/>
          <w:szCs w:val="28"/>
        </w:rPr>
        <w:t>（当年新立或有在</w:t>
      </w:r>
      <w:proofErr w:type="gramStart"/>
      <w:r w:rsidRPr="00A448F3">
        <w:rPr>
          <w:rFonts w:asciiTheme="minorEastAsia" w:hAnsiTheme="minorEastAsia" w:cs="仿宋_GB2312" w:hint="eastAsia"/>
          <w:bCs/>
          <w:szCs w:val="28"/>
        </w:rPr>
        <w:t>研</w:t>
      </w:r>
      <w:proofErr w:type="gramEnd"/>
      <w:r w:rsidRPr="00A448F3">
        <w:rPr>
          <w:rFonts w:asciiTheme="minorEastAsia" w:hAnsiTheme="minorEastAsia" w:cs="仿宋_GB2312" w:hint="eastAsia"/>
          <w:bCs/>
          <w:szCs w:val="28"/>
        </w:rPr>
        <w:t>军工项目的军工涉密人员不作论文要求）：</w:t>
      </w:r>
    </w:p>
    <w:p w:rsidR="007E7D6F" w:rsidRPr="00AD0F30" w:rsidRDefault="007E7D6F" w:rsidP="007E7D6F">
      <w:pPr>
        <w:spacing w:line="360" w:lineRule="auto"/>
        <w:ind w:firstLineChars="200" w:firstLine="560"/>
        <w:rPr>
          <w:rFonts w:asciiTheme="minorEastAsia" w:hAnsiTheme="minorEastAsia" w:cs="仿宋_GB2312"/>
          <w:bCs/>
          <w:szCs w:val="28"/>
        </w:rPr>
      </w:pPr>
      <w:r w:rsidRPr="00A448F3">
        <w:rPr>
          <w:rFonts w:asciiTheme="minorEastAsia" w:hAnsiTheme="minorEastAsia" w:cs="仿宋_GB2312" w:hint="eastAsia"/>
          <w:bCs/>
          <w:szCs w:val="28"/>
        </w:rPr>
        <w:t>A）在SCI或SSCI检索的期刊上发表一篇学术论文，</w:t>
      </w:r>
      <w:proofErr w:type="gramStart"/>
      <w:r w:rsidRPr="00A448F3">
        <w:rPr>
          <w:rFonts w:asciiTheme="minorEastAsia" w:hAnsiTheme="minorEastAsia" w:cs="仿宋_GB2312" w:hint="eastAsia"/>
          <w:bCs/>
          <w:szCs w:val="28"/>
        </w:rPr>
        <w:t>且主持</w:t>
      </w:r>
      <w:proofErr w:type="gramEnd"/>
      <w:r w:rsidRPr="00A448F3">
        <w:rPr>
          <w:rFonts w:asciiTheme="minorEastAsia" w:hAnsiTheme="minorEastAsia" w:cs="仿宋_GB2312" w:hint="eastAsia"/>
          <w:bCs/>
          <w:szCs w:val="28"/>
        </w:rPr>
        <w:t>一项科研项目（当年到账经费不低于10万元）。</w:t>
      </w:r>
    </w:p>
    <w:p w:rsidR="007E7D6F" w:rsidRPr="00A448F3" w:rsidRDefault="007E7D6F" w:rsidP="007E7D6F">
      <w:pPr>
        <w:spacing w:line="360" w:lineRule="auto"/>
        <w:ind w:firstLineChars="200" w:firstLine="560"/>
        <w:rPr>
          <w:rFonts w:asciiTheme="minorEastAsia" w:hAnsiTheme="minorEastAsia" w:cs="仿宋_GB2312"/>
          <w:bCs/>
          <w:szCs w:val="28"/>
        </w:rPr>
      </w:pPr>
      <w:r w:rsidRPr="00A448F3">
        <w:rPr>
          <w:rFonts w:asciiTheme="minorEastAsia" w:hAnsiTheme="minorEastAsia" w:cs="仿宋_GB2312" w:hint="eastAsia"/>
          <w:bCs/>
          <w:szCs w:val="28"/>
        </w:rPr>
        <w:lastRenderedPageBreak/>
        <w:t>B）在</w:t>
      </w:r>
      <w:proofErr w:type="gramStart"/>
      <w:r w:rsidRPr="00A448F3">
        <w:rPr>
          <w:rFonts w:asciiTheme="minorEastAsia" w:hAnsiTheme="minorEastAsia" w:cs="仿宋_GB2312" w:hint="eastAsia"/>
          <w:bCs/>
          <w:szCs w:val="28"/>
        </w:rPr>
        <w:t>校定</w:t>
      </w:r>
      <w:proofErr w:type="gramEnd"/>
      <w:r w:rsidRPr="00A448F3">
        <w:rPr>
          <w:rFonts w:asciiTheme="minorEastAsia" w:hAnsiTheme="minorEastAsia" w:cs="仿宋_GB2312" w:hint="eastAsia"/>
          <w:bCs/>
          <w:szCs w:val="28"/>
        </w:rPr>
        <w:t>核心期刊上发表一篇学术论文（或取得一项发明专利</w:t>
      </w:r>
      <w:r w:rsidRPr="00087C60">
        <w:rPr>
          <w:rFonts w:asciiTheme="minorEastAsia" w:hAnsiTheme="minorEastAsia" w:cs="仿宋_GB2312" w:hint="eastAsia"/>
          <w:bCs/>
          <w:szCs w:val="28"/>
        </w:rPr>
        <w:t>或省级及以上标准或行业标准</w:t>
      </w:r>
      <w:r>
        <w:rPr>
          <w:rFonts w:asciiTheme="minorEastAsia" w:hAnsiTheme="minorEastAsia" w:cs="仿宋_GB2312" w:hint="eastAsia"/>
          <w:bCs/>
          <w:szCs w:val="28"/>
        </w:rPr>
        <w:t>或</w:t>
      </w:r>
      <w:r w:rsidRPr="00A448F3">
        <w:rPr>
          <w:rFonts w:asciiTheme="minorEastAsia" w:hAnsiTheme="minorEastAsia" w:cs="仿宋_GB2312" w:hint="eastAsia"/>
          <w:bCs/>
          <w:szCs w:val="28"/>
        </w:rPr>
        <w:t>人文社会学科发表一篇</w:t>
      </w:r>
      <w:r w:rsidRPr="00087C60">
        <w:rPr>
          <w:rFonts w:asciiTheme="minorEastAsia" w:hAnsiTheme="minorEastAsia" w:cs="仿宋_GB2312" w:hint="eastAsia"/>
          <w:bCs/>
          <w:szCs w:val="28"/>
        </w:rPr>
        <w:t>CSSCI论文</w:t>
      </w:r>
      <w:r w:rsidRPr="00A448F3">
        <w:rPr>
          <w:rFonts w:asciiTheme="minorEastAsia" w:hAnsiTheme="minorEastAsia" w:cs="仿宋_GB2312" w:hint="eastAsia"/>
          <w:bCs/>
          <w:szCs w:val="28"/>
        </w:rPr>
        <w:t>），并且符合以下</w:t>
      </w:r>
      <w:r w:rsidRPr="00E23758">
        <w:rPr>
          <w:rFonts w:asciiTheme="minorEastAsia" w:hAnsiTheme="minorEastAsia" w:cs="仿宋_GB2312" w:hint="eastAsia"/>
          <w:bCs/>
          <w:szCs w:val="28"/>
        </w:rPr>
        <w:t>二</w:t>
      </w:r>
      <w:r w:rsidRPr="00A448F3">
        <w:rPr>
          <w:rFonts w:asciiTheme="minorEastAsia" w:hAnsiTheme="minorEastAsia" w:cs="仿宋_GB2312" w:hint="eastAsia"/>
          <w:bCs/>
          <w:szCs w:val="28"/>
        </w:rPr>
        <w:t>项中的任何一项：</w:t>
      </w:r>
    </w:p>
    <w:p w:rsidR="007E7D6F" w:rsidRPr="00A448F3" w:rsidRDefault="007E7D6F" w:rsidP="007E7D6F">
      <w:pPr>
        <w:spacing w:line="360" w:lineRule="auto"/>
        <w:ind w:firstLineChars="200" w:firstLine="560"/>
        <w:rPr>
          <w:rFonts w:asciiTheme="minorEastAsia" w:hAnsiTheme="minorEastAsia" w:cs="仿宋_GB2312"/>
          <w:bCs/>
          <w:szCs w:val="28"/>
        </w:rPr>
      </w:pPr>
      <w:r w:rsidRPr="00087C60">
        <w:rPr>
          <w:rFonts w:asciiTheme="minorEastAsia" w:hAnsiTheme="minorEastAsia" w:cs="仿宋_GB2312" w:hint="eastAsia"/>
          <w:bCs/>
          <w:szCs w:val="28"/>
        </w:rPr>
        <w:t>（1）</w:t>
      </w:r>
      <w:r w:rsidRPr="00144BD4">
        <w:rPr>
          <w:rFonts w:asciiTheme="minorEastAsia" w:hAnsiTheme="minorEastAsia" w:cs="仿宋_GB2312" w:hint="eastAsia"/>
          <w:bCs/>
          <w:szCs w:val="28"/>
        </w:rPr>
        <w:t>主持至少一项科研项目（理工科研究项目</w:t>
      </w:r>
      <w:r w:rsidRPr="00087C60">
        <w:rPr>
          <w:rFonts w:asciiTheme="minorEastAsia" w:hAnsiTheme="minorEastAsia" w:cs="仿宋_GB2312" w:hint="eastAsia"/>
          <w:bCs/>
          <w:szCs w:val="28"/>
        </w:rPr>
        <w:t>当年</w:t>
      </w:r>
      <w:r w:rsidRPr="00144BD4">
        <w:rPr>
          <w:rFonts w:asciiTheme="minorEastAsia" w:hAnsiTheme="minorEastAsia" w:cs="仿宋_GB2312" w:hint="eastAsia"/>
          <w:bCs/>
          <w:szCs w:val="28"/>
        </w:rPr>
        <w:t>到帐经费不低于30万元，人文社会科学研究项目</w:t>
      </w:r>
      <w:r w:rsidRPr="00087C60">
        <w:rPr>
          <w:rFonts w:asciiTheme="minorEastAsia" w:hAnsiTheme="minorEastAsia" w:cs="仿宋_GB2312" w:hint="eastAsia"/>
          <w:bCs/>
          <w:szCs w:val="28"/>
        </w:rPr>
        <w:t>当年</w:t>
      </w:r>
      <w:r w:rsidRPr="00144BD4">
        <w:rPr>
          <w:rFonts w:asciiTheme="minorEastAsia" w:hAnsiTheme="minorEastAsia" w:cs="仿宋_GB2312" w:hint="eastAsia"/>
          <w:bCs/>
          <w:szCs w:val="28"/>
        </w:rPr>
        <w:t>到帐经费不低于9万元）</w:t>
      </w:r>
      <w:r>
        <w:rPr>
          <w:rFonts w:asciiTheme="minorEastAsia" w:hAnsiTheme="minorEastAsia" w:cs="仿宋_GB2312" w:hint="eastAsia"/>
          <w:bCs/>
          <w:szCs w:val="28"/>
        </w:rPr>
        <w:t>。</w:t>
      </w:r>
    </w:p>
    <w:p w:rsidR="007E7D6F" w:rsidRPr="00A448F3" w:rsidRDefault="007E7D6F" w:rsidP="007E7D6F">
      <w:pPr>
        <w:spacing w:line="360" w:lineRule="auto"/>
        <w:ind w:firstLineChars="200" w:firstLine="560"/>
        <w:rPr>
          <w:rFonts w:asciiTheme="minorEastAsia" w:hAnsiTheme="minorEastAsia" w:cs="仿宋_GB2312"/>
          <w:bCs/>
          <w:szCs w:val="28"/>
        </w:rPr>
      </w:pPr>
      <w:r>
        <w:rPr>
          <w:rFonts w:asciiTheme="minorEastAsia" w:hAnsiTheme="minorEastAsia" w:cs="仿宋_GB2312" w:hint="eastAsia"/>
          <w:bCs/>
          <w:szCs w:val="28"/>
        </w:rPr>
        <w:t>（2）</w:t>
      </w:r>
      <w:r w:rsidRPr="00A448F3">
        <w:rPr>
          <w:rFonts w:asciiTheme="minorEastAsia" w:hAnsiTheme="minorEastAsia" w:cs="仿宋_GB2312" w:hint="eastAsia"/>
          <w:bCs/>
          <w:szCs w:val="28"/>
        </w:rPr>
        <w:t>参与一个</w:t>
      </w:r>
      <w:r w:rsidRPr="00144BD4">
        <w:rPr>
          <w:rFonts w:asciiTheme="minorEastAsia" w:hAnsiTheme="minorEastAsia" w:cs="仿宋_GB2312" w:hint="eastAsia"/>
          <w:bCs/>
          <w:szCs w:val="28"/>
        </w:rPr>
        <w:t>计划执行期内</w:t>
      </w:r>
      <w:r w:rsidRPr="00A448F3">
        <w:rPr>
          <w:rFonts w:asciiTheme="minorEastAsia" w:hAnsiTheme="minorEastAsia" w:cs="仿宋_GB2312" w:hint="eastAsia"/>
          <w:bCs/>
          <w:szCs w:val="28"/>
        </w:rPr>
        <w:t>的重点项目（自然科学研究项目前</w:t>
      </w:r>
      <w:r w:rsidRPr="00087C60">
        <w:rPr>
          <w:rFonts w:asciiTheme="minorEastAsia" w:hAnsiTheme="minorEastAsia" w:cs="仿宋_GB2312" w:hint="eastAsia"/>
          <w:bCs/>
          <w:szCs w:val="28"/>
        </w:rPr>
        <w:t>3名（含主持人）</w:t>
      </w:r>
      <w:r w:rsidRPr="00A448F3">
        <w:rPr>
          <w:rFonts w:asciiTheme="minorEastAsia" w:hAnsiTheme="minorEastAsia" w:cs="仿宋_GB2312" w:hint="eastAsia"/>
          <w:bCs/>
          <w:szCs w:val="28"/>
        </w:rPr>
        <w:t>，且纵向项目合同经费不低于200万元，或横向项目当年到帐经费不低于400万元；人文社会科学研究项目前2名（含主持人），且项目合同经费不低于30万元）。</w:t>
      </w:r>
    </w:p>
    <w:p w:rsidR="007E7D6F" w:rsidRPr="006D3AF4" w:rsidRDefault="007E7D6F" w:rsidP="007E7D6F">
      <w:pPr>
        <w:tabs>
          <w:tab w:val="left" w:pos="1440"/>
        </w:tabs>
        <w:ind w:firstLineChars="200" w:firstLine="562"/>
        <w:jc w:val="left"/>
        <w:rPr>
          <w:rFonts w:asciiTheme="minorEastAsia" w:hAnsiTheme="minorEastAsia" w:cs="仿宋_GB2312"/>
          <w:b/>
          <w:bCs/>
          <w:szCs w:val="28"/>
        </w:rPr>
      </w:pPr>
      <w:r w:rsidRPr="006D3AF4">
        <w:rPr>
          <w:rFonts w:asciiTheme="minorEastAsia" w:hAnsiTheme="minorEastAsia" w:cs="仿宋_GB2312" w:hint="eastAsia"/>
          <w:b/>
          <w:bCs/>
          <w:szCs w:val="28"/>
        </w:rPr>
        <w:t>3、有关说明</w:t>
      </w:r>
      <w:bookmarkStart w:id="1" w:name="_GoBack"/>
      <w:bookmarkEnd w:id="1"/>
    </w:p>
    <w:p w:rsidR="007E7D6F" w:rsidRPr="00087C60" w:rsidRDefault="007E7D6F" w:rsidP="007E7D6F">
      <w:pPr>
        <w:tabs>
          <w:tab w:val="left" w:pos="1440"/>
        </w:tabs>
        <w:ind w:firstLineChars="200" w:firstLine="560"/>
        <w:jc w:val="left"/>
        <w:rPr>
          <w:rFonts w:asciiTheme="minorEastAsia" w:hAnsiTheme="minorEastAsia" w:cs="仿宋_GB2312"/>
          <w:bCs/>
          <w:szCs w:val="28"/>
        </w:rPr>
      </w:pPr>
      <w:r w:rsidRPr="00087C60">
        <w:rPr>
          <w:rFonts w:asciiTheme="minorEastAsia" w:hAnsiTheme="minorEastAsia" w:cs="仿宋_GB2312" w:hint="eastAsia"/>
          <w:bCs/>
          <w:szCs w:val="28"/>
        </w:rPr>
        <w:t>（1）发表的论文含已收到录用通知，论文只计算一次；</w:t>
      </w:r>
    </w:p>
    <w:p w:rsidR="007E7D6F" w:rsidRPr="00144BD4" w:rsidRDefault="007E7D6F" w:rsidP="007E7D6F">
      <w:pPr>
        <w:tabs>
          <w:tab w:val="left" w:pos="1440"/>
        </w:tabs>
        <w:ind w:firstLineChars="200" w:firstLine="560"/>
        <w:jc w:val="left"/>
        <w:rPr>
          <w:rFonts w:asciiTheme="minorEastAsia" w:hAnsiTheme="minorEastAsia" w:cs="仿宋_GB2312"/>
          <w:bCs/>
          <w:szCs w:val="28"/>
        </w:rPr>
      </w:pPr>
      <w:r w:rsidRPr="00087C60">
        <w:rPr>
          <w:rFonts w:asciiTheme="minorEastAsia" w:hAnsiTheme="minorEastAsia" w:cs="仿宋_GB2312" w:hint="eastAsia"/>
          <w:bCs/>
          <w:szCs w:val="28"/>
        </w:rPr>
        <w:t>（2）发明专利或省级及以上标准或行业标准只计算第一位教师。</w:t>
      </w:r>
    </w:p>
    <w:p w:rsidR="007E7D6F" w:rsidRPr="00144BD4" w:rsidRDefault="007E7D6F" w:rsidP="007E7D6F">
      <w:pPr>
        <w:spacing w:line="360" w:lineRule="auto"/>
        <w:ind w:firstLineChars="200" w:firstLine="562"/>
        <w:rPr>
          <w:rFonts w:asciiTheme="minorEastAsia" w:hAnsiTheme="minorEastAsia" w:cs="仿宋_GB2312"/>
          <w:b/>
          <w:szCs w:val="28"/>
        </w:rPr>
      </w:pPr>
      <w:r w:rsidRPr="00144BD4">
        <w:rPr>
          <w:rFonts w:asciiTheme="minorEastAsia" w:hAnsiTheme="minorEastAsia" w:cs="仿宋_GB2312"/>
          <w:b/>
          <w:szCs w:val="28"/>
        </w:rPr>
        <w:t>二</w:t>
      </w:r>
      <w:r w:rsidRPr="00144BD4">
        <w:rPr>
          <w:rFonts w:asciiTheme="minorEastAsia" w:hAnsiTheme="minorEastAsia" w:cs="仿宋_GB2312" w:hint="eastAsia"/>
          <w:b/>
          <w:szCs w:val="28"/>
        </w:rPr>
        <w:t>、</w:t>
      </w:r>
      <w:r w:rsidRPr="00144BD4">
        <w:rPr>
          <w:rFonts w:asciiTheme="minorEastAsia" w:hAnsiTheme="minorEastAsia" w:cs="仿宋_GB2312"/>
          <w:b/>
          <w:szCs w:val="28"/>
        </w:rPr>
        <w:t>创新创业部分</w:t>
      </w:r>
    </w:p>
    <w:p w:rsidR="007E7D6F" w:rsidRPr="006D3AF4" w:rsidRDefault="007E7D6F" w:rsidP="007E7D6F">
      <w:pPr>
        <w:widowControl/>
        <w:ind w:firstLineChars="200" w:firstLine="562"/>
        <w:jc w:val="left"/>
        <w:rPr>
          <w:rFonts w:ascii="宋体" w:eastAsia="宋体" w:hAnsi="宋体" w:cs="宋体"/>
          <w:b/>
          <w:kern w:val="0"/>
          <w:szCs w:val="28"/>
        </w:rPr>
      </w:pPr>
      <w:r w:rsidRPr="006D3AF4">
        <w:rPr>
          <w:rFonts w:ascii="宋体" w:eastAsia="宋体" w:hAnsi="宋体" w:cs="宋体"/>
          <w:b/>
          <w:bCs/>
          <w:kern w:val="0"/>
          <w:szCs w:val="28"/>
        </w:rPr>
        <w:t>1</w:t>
      </w:r>
      <w:r w:rsidRPr="006D3AF4">
        <w:rPr>
          <w:rFonts w:ascii="宋体" w:eastAsia="宋体" w:hAnsi="宋体" w:cs="宋体" w:hint="eastAsia"/>
          <w:b/>
          <w:bCs/>
          <w:kern w:val="0"/>
          <w:szCs w:val="28"/>
        </w:rPr>
        <w:t>、教学科研岗位</w:t>
      </w:r>
    </w:p>
    <w:p w:rsidR="007E7D6F" w:rsidRPr="00144BD4" w:rsidRDefault="007E7D6F" w:rsidP="007E7D6F">
      <w:pPr>
        <w:widowControl/>
        <w:ind w:firstLineChars="200" w:firstLine="560"/>
        <w:jc w:val="left"/>
        <w:rPr>
          <w:rFonts w:ascii="宋体" w:eastAsia="宋体" w:hAnsi="宋体" w:cs="宋体"/>
          <w:kern w:val="0"/>
          <w:szCs w:val="28"/>
        </w:rPr>
      </w:pPr>
      <w:r w:rsidRPr="00144BD4">
        <w:rPr>
          <w:rFonts w:ascii="宋体" w:eastAsia="宋体" w:hAnsi="宋体" w:cs="宋体" w:hint="eastAsia"/>
          <w:kern w:val="0"/>
          <w:szCs w:val="28"/>
        </w:rPr>
        <w:t>指导（排名前二）省级及以上创新创业和各类科技竞赛活动取得优良成绩（获第三等级奖及以上或获优秀指导老师称号）；如未获奖，须在国内外公开出版刊物《北图核心期刊》或《合肥工业大学创新创业教育理论与实践》上发表一篇创新创业研究论文。</w:t>
      </w:r>
    </w:p>
    <w:p w:rsidR="007E7D6F" w:rsidRPr="006D3AF4" w:rsidRDefault="007E7D6F" w:rsidP="007E7D6F">
      <w:pPr>
        <w:widowControl/>
        <w:ind w:firstLineChars="200" w:firstLine="562"/>
        <w:jc w:val="left"/>
        <w:rPr>
          <w:rFonts w:ascii="宋体" w:eastAsia="宋体" w:hAnsi="宋体" w:cs="宋体"/>
          <w:b/>
          <w:kern w:val="0"/>
          <w:szCs w:val="28"/>
        </w:rPr>
      </w:pPr>
      <w:r w:rsidRPr="006D3AF4">
        <w:rPr>
          <w:rFonts w:ascii="宋体" w:eastAsia="宋体" w:hAnsi="宋体" w:cs="宋体"/>
          <w:b/>
          <w:bCs/>
          <w:kern w:val="0"/>
          <w:szCs w:val="28"/>
        </w:rPr>
        <w:t>2</w:t>
      </w:r>
      <w:r w:rsidRPr="006D3AF4">
        <w:rPr>
          <w:rFonts w:ascii="宋体" w:eastAsia="宋体" w:hAnsi="宋体" w:cs="宋体" w:hint="eastAsia"/>
          <w:b/>
          <w:bCs/>
          <w:kern w:val="0"/>
          <w:szCs w:val="28"/>
        </w:rPr>
        <w:t>、教学岗位</w:t>
      </w:r>
    </w:p>
    <w:p w:rsidR="007E7D6F" w:rsidRPr="00144BD4" w:rsidRDefault="007E7D6F" w:rsidP="007E7D6F">
      <w:pPr>
        <w:widowControl/>
        <w:ind w:firstLineChars="200" w:firstLine="560"/>
        <w:jc w:val="left"/>
        <w:rPr>
          <w:rFonts w:asciiTheme="minorEastAsia" w:hAnsiTheme="minorEastAsia" w:cs="仿宋_GB2312"/>
          <w:bCs/>
          <w:szCs w:val="28"/>
        </w:rPr>
      </w:pPr>
      <w:r w:rsidRPr="00144BD4">
        <w:rPr>
          <w:rFonts w:asciiTheme="minorEastAsia" w:hAnsiTheme="minorEastAsia" w:cs="仿宋_GB2312" w:hint="eastAsia"/>
          <w:bCs/>
          <w:szCs w:val="28"/>
        </w:rPr>
        <w:t>指导（排名第一）校级各类竞赛获最高等级奖；或指导（排名前三）省级及以上各类竞赛取得优良成绩（获第三等级奖及以上或获优秀指导老师）。</w:t>
      </w:r>
    </w:p>
    <w:p w:rsidR="007E7D6F" w:rsidRPr="00144BD4" w:rsidRDefault="007E7D6F" w:rsidP="007E7D6F">
      <w:pPr>
        <w:spacing w:line="360" w:lineRule="auto"/>
        <w:ind w:firstLineChars="200" w:firstLine="560"/>
        <w:rPr>
          <w:rFonts w:ascii="宋体" w:eastAsia="宋体" w:hAnsi="宋体" w:cs="宋体"/>
          <w:bCs/>
          <w:kern w:val="0"/>
          <w:szCs w:val="28"/>
        </w:rPr>
      </w:pPr>
      <w:r w:rsidRPr="00144BD4">
        <w:rPr>
          <w:rFonts w:ascii="宋体" w:eastAsia="宋体" w:hAnsi="宋体" w:cs="宋体" w:hint="eastAsia"/>
          <w:bCs/>
          <w:kern w:val="0"/>
          <w:szCs w:val="28"/>
        </w:rPr>
        <w:lastRenderedPageBreak/>
        <w:t>校级竞赛的认定：</w:t>
      </w:r>
      <w:r w:rsidRPr="00144BD4">
        <w:rPr>
          <w:rFonts w:asciiTheme="minorEastAsia" w:hAnsiTheme="minorEastAsia" w:cs="仿宋_GB2312" w:hint="eastAsia"/>
          <w:bCs/>
          <w:szCs w:val="28"/>
        </w:rPr>
        <w:t>校级竞赛是指面向全校师生举办的参与度比较广的学科竞赛，或推荐参加省级及以上学科竞赛所举办的预选赛。校级竞赛由学校成立认定小组统一认定。</w:t>
      </w:r>
    </w:p>
    <w:p w:rsidR="007E7D6F" w:rsidRPr="006D3AF4" w:rsidRDefault="007E7D6F" w:rsidP="007E7D6F">
      <w:pPr>
        <w:widowControl/>
        <w:ind w:firstLineChars="200" w:firstLine="562"/>
        <w:jc w:val="left"/>
        <w:rPr>
          <w:rFonts w:ascii="宋体" w:eastAsia="宋体" w:hAnsi="宋体" w:cs="宋体"/>
          <w:b/>
          <w:kern w:val="0"/>
          <w:szCs w:val="28"/>
        </w:rPr>
      </w:pPr>
      <w:r w:rsidRPr="006D3AF4">
        <w:rPr>
          <w:rFonts w:ascii="宋体" w:eastAsia="宋体" w:hAnsi="宋体" w:cs="宋体" w:hint="eastAsia"/>
          <w:b/>
          <w:kern w:val="0"/>
          <w:szCs w:val="28"/>
        </w:rPr>
        <w:t>3、科研岗位</w:t>
      </w:r>
    </w:p>
    <w:p w:rsidR="007E7D6F" w:rsidRPr="000C3724" w:rsidRDefault="007E7D6F" w:rsidP="007E7D6F">
      <w:pPr>
        <w:widowControl/>
        <w:ind w:firstLineChars="200" w:firstLine="560"/>
        <w:jc w:val="left"/>
        <w:rPr>
          <w:rFonts w:ascii="宋体" w:eastAsia="宋体" w:hAnsi="宋体" w:cs="宋体"/>
          <w:kern w:val="0"/>
          <w:szCs w:val="28"/>
        </w:rPr>
      </w:pPr>
      <w:r w:rsidRPr="00144BD4">
        <w:rPr>
          <w:rFonts w:ascii="宋体" w:eastAsia="宋体" w:hAnsi="宋体" w:cs="宋体" w:hint="eastAsia"/>
          <w:kern w:val="0"/>
          <w:szCs w:val="28"/>
        </w:rPr>
        <w:t>指导（排名前二）省级及以上创新创业和各类科技竞赛活动取得优良成绩（获第三等级奖及以上或获优秀指导老师称号）</w:t>
      </w:r>
      <w:r w:rsidRPr="007D62A3">
        <w:rPr>
          <w:rFonts w:ascii="宋体" w:eastAsia="宋体" w:hAnsi="宋体" w:cs="宋体" w:hint="eastAsia"/>
          <w:kern w:val="0"/>
          <w:szCs w:val="28"/>
        </w:rPr>
        <w:t>；如未获奖，</w:t>
      </w:r>
      <w:r w:rsidRPr="000C3724">
        <w:rPr>
          <w:rFonts w:ascii="宋体" w:eastAsia="宋体" w:hAnsi="宋体" w:cs="宋体" w:hint="eastAsia"/>
          <w:kern w:val="0"/>
          <w:szCs w:val="28"/>
        </w:rPr>
        <w:t>科技成果转化经费不少于20万元</w:t>
      </w:r>
      <w:r>
        <w:rPr>
          <w:rFonts w:ascii="宋体" w:eastAsia="宋体" w:hAnsi="宋体" w:cs="宋体" w:hint="eastAsia"/>
          <w:kern w:val="0"/>
          <w:szCs w:val="28"/>
        </w:rPr>
        <w:t>。</w:t>
      </w:r>
    </w:p>
    <w:p w:rsidR="007E7D6F" w:rsidRPr="00157402" w:rsidRDefault="007E7D6F" w:rsidP="007E7D6F">
      <w:pPr>
        <w:ind w:leftChars="-405" w:left="-1134" w:rightChars="-364" w:right="-1019"/>
        <w:jc w:val="center"/>
        <w:rPr>
          <w:rFonts w:eastAsia="仿宋_GB2312"/>
        </w:rPr>
      </w:pPr>
    </w:p>
    <w:p w:rsidR="007E7D6F" w:rsidRPr="00144BD4" w:rsidRDefault="007E7D6F" w:rsidP="007E7D6F">
      <w:pPr>
        <w:widowControl/>
        <w:jc w:val="left"/>
        <w:rPr>
          <w:rFonts w:eastAsia="仿宋_GB2312"/>
        </w:rPr>
      </w:pPr>
    </w:p>
    <w:sectPr w:rsidR="007E7D6F" w:rsidRPr="00144BD4" w:rsidSect="003F3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530" w:rsidRDefault="003D0530" w:rsidP="007E7D6F">
      <w:r>
        <w:separator/>
      </w:r>
    </w:p>
  </w:endnote>
  <w:endnote w:type="continuationSeparator" w:id="0">
    <w:p w:rsidR="003D0530" w:rsidRDefault="003D0530" w:rsidP="007E7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530" w:rsidRDefault="003D0530" w:rsidP="007E7D6F">
      <w:r>
        <w:separator/>
      </w:r>
    </w:p>
  </w:footnote>
  <w:footnote w:type="continuationSeparator" w:id="0">
    <w:p w:rsidR="003D0530" w:rsidRDefault="003D0530" w:rsidP="007E7D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7D6F"/>
    <w:rsid w:val="003D0530"/>
    <w:rsid w:val="003F3323"/>
    <w:rsid w:val="00530220"/>
    <w:rsid w:val="0061105C"/>
    <w:rsid w:val="007E7D6F"/>
    <w:rsid w:val="00C7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6F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7E7D6F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7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7D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7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7D6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E7D6F"/>
    <w:rPr>
      <w:rFonts w:eastAsiaTheme="majorEastAsia"/>
      <w:b/>
      <w:bCs/>
      <w:kern w:val="44"/>
      <w:sz w:val="30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7E7D6F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7E7D6F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180</Words>
  <Characters>1030</Characters>
  <Application>Microsoft Office Word</Application>
  <DocSecurity>0</DocSecurity>
  <Lines>8</Lines>
  <Paragraphs>2</Paragraphs>
  <ScaleCrop>false</ScaleCrop>
  <Company>Microsoft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2018-12-11T07:39:00Z</dcterms:created>
  <dcterms:modified xsi:type="dcterms:W3CDTF">2018-12-11T08:19:00Z</dcterms:modified>
</cp:coreProperties>
</file>